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3F6BC" w14:textId="77777777" w:rsidR="006C37A1" w:rsidRDefault="00422B42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569D9284" w14:textId="77777777" w:rsidR="006C37A1" w:rsidRDefault="006C37A1">
      <w:pPr>
        <w:sectPr w:rsidR="006C37A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6C37A1" w14:paraId="24A9247F" w14:textId="77777777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B455" w14:textId="77777777" w:rsidR="006C37A1" w:rsidRDefault="00422B42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0DAE" w14:textId="77777777" w:rsidR="006C37A1" w:rsidRDefault="006C37A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23DA75CC" w14:textId="77777777" w:rsidR="006C37A1" w:rsidRDefault="00422B42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E5AF" w14:textId="77777777" w:rsidR="006C37A1" w:rsidRDefault="00422B42">
            <w:pPr>
              <w:pStyle w:val="TableParagraph"/>
              <w:ind w:left="1793" w:right="119" w:hanging="16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Nowotwory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głowy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szyi: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nowoczesne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metody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diagnozowania,</w:t>
            </w:r>
            <w:r>
              <w:rPr>
                <w:rFonts w:ascii="Times New Roman" w:eastAsia="Calibri" w:hAnsi="Times New Roman" w:cs="Arial"/>
                <w:b/>
                <w:i/>
                <w:spacing w:val="39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różnicowania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leczenia</w:t>
            </w:r>
          </w:p>
        </w:tc>
      </w:tr>
      <w:tr w:rsidR="006C37A1" w14:paraId="53A56C0B" w14:textId="77777777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DF47" w14:textId="77777777" w:rsidR="006C37A1" w:rsidRDefault="006A4728">
            <w:pPr>
              <w:pStyle w:val="TableParagraph"/>
              <w:spacing w:before="120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</w:rPr>
              <w:t>URad</w:t>
            </w:r>
            <w:proofErr w:type="spellEnd"/>
            <w:r>
              <w:rPr>
                <w:rFonts w:ascii="Times New Roman" w:eastAsia="Calibri" w:hAnsi="Times New Roman" w:cs="Arial"/>
                <w:spacing w:val="-1"/>
              </w:rPr>
              <w:t>/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</w:rPr>
              <w:t>WNMiNoZ</w:t>
            </w:r>
            <w:proofErr w:type="spellEnd"/>
            <w:r>
              <w:rPr>
                <w:rFonts w:ascii="Times New Roman" w:eastAsia="Calibri" w:hAnsi="Times New Roman" w:cs="Arial"/>
                <w:spacing w:val="-1"/>
              </w:rPr>
              <w:t>/ST-NST/J3-07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50AE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EB4B" w14:textId="77777777" w:rsidR="006C37A1" w:rsidRDefault="00422B42">
            <w:pPr>
              <w:pStyle w:val="TableParagraph"/>
              <w:ind w:left="1544" w:right="298" w:hanging="114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Head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and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neck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tumours</w:t>
            </w:r>
            <w:proofErr w:type="spellEnd"/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: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modern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methods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of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diagnosis,</w:t>
            </w:r>
            <w:r>
              <w:rPr>
                <w:rFonts w:ascii="Times New Roman" w:eastAsia="Calibri" w:hAnsi="Times New Roman" w:cs="Arial"/>
                <w:b/>
                <w:i/>
                <w:spacing w:val="4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differentiation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treatment</w:t>
            </w:r>
          </w:p>
        </w:tc>
      </w:tr>
      <w:tr w:rsidR="006C37A1" w14:paraId="5ED9BED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CCFF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14CC" w14:textId="77777777" w:rsidR="006C37A1" w:rsidRDefault="00422B4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6C37A1" w14:paraId="3B7EDBB3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D536" w14:textId="77777777" w:rsidR="006C37A1" w:rsidRDefault="00422B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69E9" w14:textId="77777777" w:rsidR="006C37A1" w:rsidRDefault="0071331A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6C37A1" w14:paraId="1BC24F5B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2385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</w:tr>
      <w:tr w:rsidR="006C37A1" w14:paraId="0C224EBB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05B7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14:paraId="0CC7050A" w14:textId="77777777" w:rsidR="006C37A1" w:rsidRDefault="006C37A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A191604" w14:textId="77777777" w:rsidR="006C37A1" w:rsidRDefault="00422B4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78EF" w14:textId="77777777" w:rsidR="006C37A1" w:rsidRDefault="00422B4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6C37A1" w14:paraId="5409C99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109C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FEC0" w14:textId="77777777" w:rsidR="006C37A1" w:rsidRDefault="00422B4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6C37A1" w14:paraId="33B483B7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93E6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9853" w14:textId="77777777" w:rsidR="006C37A1" w:rsidRDefault="00422B4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6C37A1" w14:paraId="36776A3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DBF9" w14:textId="77777777" w:rsidR="006C37A1" w:rsidRDefault="00422B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A6CB" w14:textId="77777777" w:rsidR="006C37A1" w:rsidRDefault="00422B4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6C37A1" w14:paraId="61E55D9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FA8E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D801" w14:textId="77777777" w:rsidR="006C37A1" w:rsidRDefault="00422B42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X letni</w:t>
            </w:r>
          </w:p>
        </w:tc>
      </w:tr>
      <w:tr w:rsidR="006C37A1" w14:paraId="63E57A84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C279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</w:tr>
      <w:tr w:rsidR="006C37A1" w14:paraId="049BA55D" w14:textId="77777777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FCA1" w14:textId="77777777" w:rsidR="006C37A1" w:rsidRDefault="00422B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B529" w14:textId="77777777" w:rsidR="006C37A1" w:rsidRDefault="00422B42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J: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J3: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6C37A1" w14:paraId="6A0892E5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8E7D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49F9" w14:textId="77777777" w:rsidR="006C37A1" w:rsidRDefault="00422B42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</w:p>
        </w:tc>
      </w:tr>
      <w:tr w:rsidR="006C37A1" w14:paraId="6C8A00C8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94B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8686FD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F54B3C" w14:textId="77777777" w:rsidR="006C37A1" w:rsidRDefault="00422B4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26E6" w14:textId="77777777" w:rsidR="006C37A1" w:rsidRDefault="00422B4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00D3" w14:textId="77777777" w:rsidR="006C37A1" w:rsidRDefault="00422B42">
            <w:pPr>
              <w:pStyle w:val="TableParagraph"/>
              <w:spacing w:line="226" w:lineRule="exact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6C20" w14:textId="77777777" w:rsidR="006C37A1" w:rsidRDefault="00422B4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6C37A1" w14:paraId="0A3697B5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CEDEC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348C" w14:textId="77777777" w:rsidR="006C37A1" w:rsidRDefault="00422B4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D971" w14:textId="77777777" w:rsidR="006C37A1" w:rsidRDefault="00422B4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430" w14:textId="77777777" w:rsidR="006C37A1" w:rsidRDefault="006C37A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515D7AA3" w14:textId="77777777" w:rsidR="006C37A1" w:rsidRDefault="00422B4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6C37A1" w14:paraId="56E7A48A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215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9CD5" w14:textId="77777777" w:rsidR="006C37A1" w:rsidRDefault="00422B42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854C" w14:textId="77777777" w:rsidR="006C37A1" w:rsidRDefault="00422B4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A05B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</w:tr>
      <w:tr w:rsidR="006C37A1" w14:paraId="24B3BF25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281D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2F9C2E" w14:textId="77777777" w:rsidR="006C37A1" w:rsidRDefault="006C37A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53875AAA" w14:textId="77777777" w:rsidR="006C37A1" w:rsidRDefault="00422B4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1051" w14:textId="77777777" w:rsidR="006C37A1" w:rsidRDefault="006C37A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2B49DC2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0D5D" w14:textId="77777777" w:rsidR="006C37A1" w:rsidRDefault="00422B4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AC96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1FBD72" w14:textId="77777777" w:rsidR="006C37A1" w:rsidRDefault="00422B42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6C37A1" w14:paraId="7FEF499F" w14:textId="7777777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A42B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C22A" w14:textId="77777777" w:rsidR="006C37A1" w:rsidRDefault="00422B4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961C" w14:textId="77777777" w:rsidR="006C37A1" w:rsidRDefault="00422B4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6347" w14:textId="77777777" w:rsidR="006C37A1" w:rsidRDefault="00422B42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6C37A1" w14:paraId="3D633E6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46C2" w14:textId="77777777" w:rsidR="006C37A1" w:rsidRDefault="00422B4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4CD3" w14:textId="77777777" w:rsidR="006C37A1" w:rsidRDefault="00422B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6C37A1" w14:paraId="709C3368" w14:textId="77777777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CF27" w14:textId="77777777" w:rsidR="006C37A1" w:rsidRDefault="00422B42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E2AF" w14:textId="77777777" w:rsidR="006C37A1" w:rsidRDefault="00422B42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3"/>
                <w:sz w:val="20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6C37A1" w14:paraId="78128E5A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02D6" w14:textId="77777777" w:rsidR="006C37A1" w:rsidRDefault="006C37A1">
            <w:pPr>
              <w:rPr>
                <w:rFonts w:ascii="Calibri" w:eastAsia="Calibri" w:hAnsi="Calibri" w:cs="Arial"/>
              </w:rPr>
            </w:pPr>
          </w:p>
        </w:tc>
      </w:tr>
      <w:tr w:rsidR="006C37A1" w14:paraId="374CC0BA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FEE3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55C2" w14:textId="77777777" w:rsidR="006C37A1" w:rsidRDefault="00422B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6C37A1" w14:paraId="46C2E41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83D4" w14:textId="77777777" w:rsidR="006C37A1" w:rsidRDefault="00422B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10D7" w14:textId="77777777" w:rsidR="006C37A1" w:rsidRDefault="00422B42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6C37A1" w14:paraId="6A9BCB3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2ED6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9CB7" w14:textId="77777777" w:rsidR="006C37A1" w:rsidRDefault="00422B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6C37A1" w14:paraId="18837D6F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8F7" w14:textId="77777777" w:rsidR="006C37A1" w:rsidRDefault="00422B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6E55" w14:textId="77777777" w:rsidR="006C37A1" w:rsidRDefault="00422B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14:paraId="076FDAE7" w14:textId="77777777" w:rsidR="006C37A1" w:rsidRDefault="006C37A1">
      <w:pPr>
        <w:sectPr w:rsidR="006C37A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692D7FA5" w14:textId="77777777" w:rsidR="006C37A1" w:rsidRDefault="00422B42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C37A1" w14:paraId="1C654964" w14:textId="77777777">
        <w:trPr>
          <w:trHeight w:hRule="exact" w:val="353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D1D5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2C99A3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0F0A6F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1026B5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A9B42F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726563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A8599C" w14:textId="77777777" w:rsidR="006C37A1" w:rsidRDefault="006C37A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1829CED" w14:textId="77777777" w:rsidR="006C37A1" w:rsidRDefault="00422B4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EF1D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 w:line="226" w:lineRule="exact"/>
              <w:ind w:right="1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sytuacji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kraju 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zapobiegania.</w:t>
            </w:r>
          </w:p>
          <w:p w14:paraId="4643FC28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right="2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rozpowszechnianiem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populacji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z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  <w:p w14:paraId="392D7574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identyfikować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główne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zdrowotne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populacyjnych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mierników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populacji.</w:t>
            </w:r>
          </w:p>
          <w:p w14:paraId="1FFFC4B3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dostępnych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społeczeństwie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polskim.</w:t>
            </w:r>
          </w:p>
          <w:p w14:paraId="3229CD89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16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leczenia,</w:t>
            </w:r>
          </w:p>
          <w:p w14:paraId="08BED7B1" w14:textId="77777777" w:rsidR="006C37A1" w:rsidRDefault="00422B4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możliwościami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podejmowania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zapobiegawczych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nowotworach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</w:tc>
      </w:tr>
      <w:tr w:rsidR="006C37A1" w14:paraId="4569EA34" w14:textId="77777777">
        <w:trPr>
          <w:trHeight w:hRule="exact" w:val="523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3B9F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A528BE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18BCBE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0D95F2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3E4559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F73867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3BB5CA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B9CF37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4F39BC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66C972" w14:textId="77777777" w:rsidR="006C37A1" w:rsidRDefault="006C37A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4B06AF" w14:textId="77777777" w:rsidR="006C37A1" w:rsidRDefault="00422B42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537A" w14:textId="77777777" w:rsidR="006C37A1" w:rsidRDefault="00422B42">
            <w:pPr>
              <w:pStyle w:val="TableParagraph"/>
              <w:spacing w:before="172" w:line="364" w:lineRule="auto"/>
              <w:ind w:left="75" w:right="30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30h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3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  <w:r>
              <w:rPr>
                <w:rFonts w:ascii="Times New Roman" w:eastAsia="Calibri" w:hAnsi="Times New Roman" w:cs="Arial"/>
                <w:b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poprzedza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ćwiczenia.</w:t>
            </w:r>
          </w:p>
          <w:p w14:paraId="732B1202" w14:textId="77777777" w:rsidR="006C37A1" w:rsidRDefault="00422B42">
            <w:pPr>
              <w:pStyle w:val="TableParagraph"/>
              <w:spacing w:before="4"/>
              <w:ind w:left="7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wprawy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analizowaniu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zdrowotnych,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wyszukiwaniu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proponowaniu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nowoczesnych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rozwiązań.</w:t>
            </w:r>
          </w:p>
          <w:p w14:paraId="565EDAC0" w14:textId="77777777" w:rsidR="006C37A1" w:rsidRDefault="00422B42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Tematyka ćwiczeń</w:t>
            </w:r>
          </w:p>
          <w:p w14:paraId="0FFAD38A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115"/>
              <w:ind w:right="4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onkologii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statystyczne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nowotworowych.</w:t>
            </w:r>
          </w:p>
          <w:p w14:paraId="24921C2B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kancerogenne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molekularne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kancerogenezy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nowotworach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</w:p>
          <w:p w14:paraId="144F5898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Patomorfologia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obrębie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  <w:p w14:paraId="430670D2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63"/>
              <w:ind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rekonstrukcja,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radioterapia/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chemio-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radioterapia.</w:t>
            </w:r>
          </w:p>
          <w:p w14:paraId="69230B91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krtani;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14:paraId="007FAD5F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nosa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zatok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przynosowych;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14:paraId="3D2AB402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ustnej;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14:paraId="2A4887CC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gardła;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14:paraId="3B8E5E99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gruczołów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ślinowych;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14:paraId="5FCFE3FA" w14:textId="77777777" w:rsidR="006C37A1" w:rsidRDefault="00422B42">
            <w:pPr>
              <w:pStyle w:val="Akapitzlist"/>
              <w:numPr>
                <w:ilvl w:val="0"/>
                <w:numId w:val="5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przestrzeni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przygardłowej;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</w:tc>
      </w:tr>
      <w:tr w:rsidR="006C37A1" w14:paraId="47924063" w14:textId="77777777">
        <w:trPr>
          <w:trHeight w:hRule="exact" w:val="220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9473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72DC529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1F19760" w14:textId="77777777" w:rsidR="006C37A1" w:rsidRDefault="006C37A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14:paraId="6C4923C6" w14:textId="77777777" w:rsidR="006C37A1" w:rsidRDefault="00422B4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6455" w14:textId="77777777" w:rsidR="006C37A1" w:rsidRDefault="00422B42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</w:p>
          <w:p w14:paraId="708BDF07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bazami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wykorzystanie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epidemiologicznych.</w:t>
            </w:r>
          </w:p>
          <w:p w14:paraId="40F7FAB1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14:paraId="04592867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Dyskusja.</w:t>
            </w:r>
          </w:p>
          <w:p w14:paraId="6B6FB18F" w14:textId="77777777" w:rsidR="006C37A1" w:rsidRDefault="00422B42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14:paraId="36FBB95B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multimedialna.</w:t>
            </w:r>
          </w:p>
          <w:p w14:paraId="72029C04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ekspercka.</w:t>
            </w:r>
          </w:p>
          <w:p w14:paraId="69283BFD" w14:textId="77777777" w:rsidR="006C37A1" w:rsidRDefault="00422B42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</w:tbl>
    <w:p w14:paraId="50BCE9E2" w14:textId="77777777" w:rsidR="006C37A1" w:rsidRDefault="006C37A1">
      <w:pPr>
        <w:sectPr w:rsidR="006C37A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7A656DB9" w14:textId="77777777" w:rsidR="006C37A1" w:rsidRDefault="006C37A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6C37A1" w14:paraId="26AD549F" w14:textId="77777777">
        <w:trPr>
          <w:trHeight w:hRule="exact" w:val="433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E42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741A9B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2D81BA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D6991B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BC8729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9A0E62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267AF3" w14:textId="77777777" w:rsidR="006C37A1" w:rsidRDefault="006C37A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E47A2B5" w14:textId="77777777" w:rsidR="006C37A1" w:rsidRDefault="00422B4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CFD8" w14:textId="77777777" w:rsidR="006C37A1" w:rsidRDefault="00422B4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14:paraId="0DE7865C" w14:textId="77777777" w:rsidR="006C37A1" w:rsidRDefault="00422B42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 xml:space="preserve">i </w:t>
            </w:r>
            <w:r>
              <w:rPr>
                <w:rFonts w:cs="Arial"/>
                <w:spacing w:val="-2"/>
              </w:rPr>
              <w:t>seminarium</w:t>
            </w:r>
          </w:p>
          <w:p w14:paraId="061A38B0" w14:textId="77777777" w:rsidR="006C37A1" w:rsidRDefault="00422B4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14:paraId="36FD736E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seminariach,</w:t>
            </w:r>
          </w:p>
          <w:p w14:paraId="34422558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zadań,</w:t>
            </w:r>
          </w:p>
          <w:p w14:paraId="689F6766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wiedzą,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kompetencjami,</w:t>
            </w:r>
          </w:p>
          <w:p w14:paraId="464EAA5E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uzyskać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6/10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pkt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aktywne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kolokwium.</w:t>
            </w:r>
          </w:p>
          <w:p w14:paraId="52EAAAB8" w14:textId="77777777" w:rsidR="006C37A1" w:rsidRDefault="00422B42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</w:t>
            </w:r>
          </w:p>
          <w:p w14:paraId="0FA43521" w14:textId="77777777" w:rsidR="006C37A1" w:rsidRDefault="00422B4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ocenianiu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brane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kryteria:</w:t>
            </w:r>
          </w:p>
          <w:p w14:paraId="2996F620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wykazanie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zrozumieniem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:</w:t>
            </w:r>
            <w:proofErr w:type="gramEnd"/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0-2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14:paraId="1F6CF9E0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zgodność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formułowanych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aktualnej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14:paraId="32BACE75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terminologiczna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językowa: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14:paraId="438F2E4D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logiczne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treści: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14:paraId="66F02AF8" w14:textId="77777777" w:rsidR="006C37A1" w:rsidRDefault="00422B4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współpraca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grupie: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pkt.</w:t>
            </w:r>
          </w:p>
        </w:tc>
      </w:tr>
      <w:tr w:rsidR="006C37A1" w14:paraId="10DE70EF" w14:textId="77777777">
        <w:trPr>
          <w:trHeight w:hRule="exact" w:val="114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1A25" w14:textId="77777777" w:rsidR="006C37A1" w:rsidRDefault="006C37A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BBFB18" w14:textId="77777777" w:rsidR="006C37A1" w:rsidRDefault="00422B42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B902" w14:textId="77777777" w:rsidR="006C37A1" w:rsidRDefault="006C37A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B727425" w14:textId="77777777" w:rsidR="006C37A1" w:rsidRDefault="00422B42">
            <w:pPr>
              <w:pStyle w:val="TableParagraph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14:paraId="409F2ADC" w14:textId="77777777" w:rsidR="006C37A1" w:rsidRDefault="006C37A1">
      <w:pPr>
        <w:sectPr w:rsidR="006C37A1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353C0FF1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C37A1" w14:paraId="154EFC12" w14:textId="77777777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C3C581B" w14:textId="77777777" w:rsidR="006C37A1" w:rsidRDefault="00422B4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20CEF8F" w14:textId="77777777" w:rsidR="006C37A1" w:rsidRDefault="00422B4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6C37A1" w14:paraId="6883540B" w14:textId="77777777">
        <w:trPr>
          <w:trHeight w:hRule="exact" w:val="1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8FE15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A8204E" w14:textId="77777777" w:rsidR="006C37A1" w:rsidRDefault="00422B4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C1E69" w14:textId="77777777" w:rsidR="006C37A1" w:rsidRDefault="00422B4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14:paraId="6A578652" w14:textId="77777777" w:rsidR="006C37A1" w:rsidRDefault="00422B4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14:paraId="3AC8F25F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706A5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A96C382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D7045A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CEDE64" w14:textId="77777777" w:rsidR="006C37A1" w:rsidRDefault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636792C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2D35477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05C3E02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DC3B854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6C37A1" w14:paraId="31325311" w14:textId="77777777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C088F" w14:textId="77777777" w:rsidR="006C37A1" w:rsidRDefault="00422B4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11244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dorosłych: </w:t>
            </w:r>
          </w:p>
          <w:p w14:paraId="5AC69D02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jamy brzusznej; </w:t>
            </w:r>
          </w:p>
          <w:p w14:paraId="10823B8F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klatki piersiowej; </w:t>
            </w:r>
          </w:p>
          <w:p w14:paraId="6F338AA7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głowy i szyi; </w:t>
            </w:r>
          </w:p>
          <w:p w14:paraId="275B213B" w14:textId="77777777" w:rsidR="006C37A1" w:rsidRDefault="00422B4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6E1691F2" w14:textId="77777777" w:rsidR="006C37A1" w:rsidRDefault="00422B42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9F5FC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48EB52B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1C8E666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Zaliczenia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3B9E3C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3604E05B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982E6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F9595" w14:textId="77777777" w:rsidR="006C37A1" w:rsidRDefault="00422B42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wad wrodzonych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A61DA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6B8B140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674C1E9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83FE36F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06038A28" w14:textId="77777777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FE463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9A84C" w14:textId="77777777" w:rsidR="006C37A1" w:rsidRDefault="00422B42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A2886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2C1905F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6CC515E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75A8095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461915F1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7D295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684DC" w14:textId="77777777" w:rsidR="006C37A1" w:rsidRDefault="00422B42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operacyjnych i inwazyjnych procedur diagnostyczno-leczniczych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3A086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F01FBCB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A254D53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41433EE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5F54430D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B885B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AE1AC" w14:textId="77777777" w:rsidR="006C37A1" w:rsidRDefault="00422B42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082C9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6F64A3C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18ACB52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4A6D55E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AF54177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D23A3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CFCDB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bezpieczeństwa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okołooperacyjnego, przygotowania pacjenta do operacji, wykonania znieczulenia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D32D4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603BD9D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88E1EA1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F39E439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2CA66BE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D3525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C87C9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leczenia pooperacyjnego z terapią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przeciwbólowa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1FE76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88BE9E7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A99387B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318A04C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03C9656C" w14:textId="77777777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4466A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E1D9B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dzieci i dorosłych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tych stanach,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w: </w:t>
            </w:r>
          </w:p>
          <w:p w14:paraId="1FE2BFFE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14:paraId="58EC3057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wstrząsie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780754DD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14:paraId="4C4FABA1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14:paraId="27781762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14:paraId="4525C08D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hipo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i hipertermii; </w:t>
            </w:r>
          </w:p>
          <w:p w14:paraId="5458B2AB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14:paraId="69CB34F7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14:paraId="33BBE8AF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14:paraId="4ADA4C34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14:paraId="33AA3D6F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14:paraId="25039D4C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14:paraId="16B63B83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14:paraId="6815CE54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14:paraId="27996022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14:paraId="4209B63E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09A143B7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j)  ginekologicznego,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położniczego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F7922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8C6C2EE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C30D311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81E0C45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142D636D" w14:textId="77777777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4961B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7AA7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współcześnie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wykorzystywanych badań obrazowych,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14:paraId="18512147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7B7654A4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metody instrumentalne i techniki obrazowe wykorzystywane do wykonywania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medycznych;</w:t>
            </w:r>
          </w:p>
          <w:p w14:paraId="059A0C18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wskazania, przeciwwskazania i przygotowanie pacjenta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poszczególnych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badań obrazowych oraz przeciwwskazania do stosowania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kontrastujących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EB995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2B239D4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A617CC5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8FC5A9F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00B67C9B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C0206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66735" w14:textId="77777777" w:rsidR="006C37A1" w:rsidRDefault="00422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14:paraId="59E263F3" w14:textId="77777777" w:rsidR="006C37A1" w:rsidRDefault="00422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terapeutycznego w chorobach ucha, nosa, zatok przynosowych, jamy ustnej, gardła i krtani; </w:t>
            </w:r>
          </w:p>
          <w:p w14:paraId="5D213951" w14:textId="77777777" w:rsidR="006C37A1" w:rsidRDefault="00422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14:paraId="5EA0C2AC" w14:textId="77777777" w:rsidR="006C37A1" w:rsidRDefault="00422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diagnostycznego i terapeutycznego w urazach mechanicznych ucha, nosa, krtani i przełyku; </w:t>
            </w:r>
          </w:p>
          <w:p w14:paraId="5859300D" w14:textId="77777777" w:rsidR="006C37A1" w:rsidRDefault="00422B42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4)  zasady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54E51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AEA7356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F577218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8C10A56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13FE504A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70758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1AE4A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stany,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których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czas dalszego trwania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stan funkcjonalny lub preferencje pacjenta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ograniczaja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zgodne z wytycznymi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7FA5D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FDCA571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EC3A9DB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3580D2C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51DBE5F7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AF1BD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  <w:p w14:paraId="21F8A4BF" w14:textId="77777777" w:rsidR="006C37A1" w:rsidRDefault="006C37A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5AD4F8FE" w14:textId="77777777" w:rsidR="006C37A1" w:rsidRDefault="006C37A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11EA9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wysuwania podejrzenia i rozpoznawania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śmierci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mózgu</w:t>
            </w:r>
            <w:proofErr w:type="spellEnd"/>
          </w:p>
          <w:p w14:paraId="23E212F0" w14:textId="77777777" w:rsidR="006C37A1" w:rsidRDefault="006C37A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FD36FD" w14:textId="77777777" w:rsidR="006C37A1" w:rsidRDefault="006C37A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334B6C" w14:textId="77777777" w:rsidR="006C37A1" w:rsidRDefault="006C37A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E13AF6" w14:textId="77777777" w:rsidR="006C37A1" w:rsidRDefault="006C37A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FC934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8F6C7ED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E60A87D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D2C91A3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1D6C3E41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22711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1BE6B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chirurgicznie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ręce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nałożyc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jałowe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rękawiczki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ubrac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̨ do operacji lub zabiegu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wymagającego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jałowości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przygotowac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pole operacyjne zgodnie z zasadami aseptyki oraz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uczestniczyc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309D5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EBCE6A0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FE87572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3EE70DA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E3663B0" w14:textId="77777777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CFC08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DB67F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ED5B8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BE9B46E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FBBCFD5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20D91F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2B670EA" w14:textId="77777777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B2037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FD08C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prostą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znieczulić miejscowo (powierzchownie,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nasiękowo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usunąc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szwy chirurgiczne,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05A5B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9774A8D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073AF82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120CF1D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339D2471" w14:textId="77777777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691A1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DB86A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z wykorzystaniem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875B4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2C840E6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76E8E79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75C8667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070A2474" w14:textId="77777777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BC2AB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7D5C4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krwawienie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zewnętrzne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908A29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1110516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4FCEDB1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6376AD4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158E0AF" w14:textId="77777777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53D06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2E293" w14:textId="77777777" w:rsidR="006C37A1" w:rsidRDefault="00422B42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B019C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1D9A034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4E3BF42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02D350C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47C01D47" w14:textId="77777777">
        <w:trPr>
          <w:trHeight w:hRule="exact" w:val="496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04C73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  <w:proofErr w:type="gram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1BE6E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A355F5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625633C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35CB65D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6CCBECB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3132383C" w14:textId="77777777">
        <w:trPr>
          <w:trHeight w:hRule="exact" w:val="157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01B17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C0338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644838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033741E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0FA92B1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7DA6A71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5BED7C41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41EB3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AAF1E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CCF90" w14:textId="77777777" w:rsidR="006C37A1" w:rsidRPr="00422B42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22B4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293B3F5" w14:textId="77777777" w:rsidR="006C37A1" w:rsidRPr="00422B42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22B42">
              <w:rPr>
                <w:rFonts w:eastAsia="Calibri" w:cs="Arial"/>
                <w:i/>
                <w:sz w:val="20"/>
              </w:rPr>
              <w:t>Ćwiczenia</w:t>
            </w:r>
            <w:r w:rsidRPr="00422B42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22B42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76BA661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7DAB20D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4CA8AD73" w14:textId="77777777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4BA28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663A0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8DBD3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9A5FA4E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F805534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951A80B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02831363" w14:textId="77777777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2ED90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0B6E2" w14:textId="77777777" w:rsidR="006C37A1" w:rsidRDefault="00422B42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 xml:space="preserve">Propagowania </w:t>
            </w:r>
            <w:proofErr w:type="spellStart"/>
            <w:r>
              <w:rPr>
                <w:rFonts w:eastAsia="Calibri" w:cs="Arial"/>
              </w:rPr>
              <w:t>zachowań</w:t>
            </w:r>
            <w:proofErr w:type="spellEnd"/>
            <w:r>
              <w:rPr>
                <w:rFonts w:eastAsia="Calibri" w:cs="Arial"/>
              </w:rPr>
              <w:t xml:space="preserve">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4C275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D04F1D8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1BEE886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EB3CA9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65CB0A7F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B7755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DE4D3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06777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1BE20F6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6036A64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C153CD1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695ADB42" w14:textId="77777777">
        <w:trPr>
          <w:trHeight w:hRule="exact" w:val="12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E8B8B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C326D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78520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84AC3F7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4C9C12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10C2101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DCD0082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A6025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75E3C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96E1C3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55FD7FF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8EE2987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3BBFC5C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53A53AE2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93FB6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E03B5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10163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CAEE325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C4CD46A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A7DB568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6C37A1" w14:paraId="2261C5EB" w14:textId="77777777">
        <w:trPr>
          <w:trHeight w:hRule="exact" w:val="130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0E3B8" w14:textId="77777777" w:rsidR="006C37A1" w:rsidRDefault="00422B4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CC7BC" w14:textId="77777777" w:rsidR="006C37A1" w:rsidRDefault="00422B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7527C" w14:textId="77777777" w:rsidR="006C37A1" w:rsidRDefault="00422B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8343B0F" w14:textId="77777777" w:rsidR="006C37A1" w:rsidRDefault="00422B42" w:rsidP="00422B4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6CA8A63" w14:textId="77777777" w:rsidR="006C37A1" w:rsidRDefault="00422B4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32BCCEF" w14:textId="77777777" w:rsidR="006C37A1" w:rsidRDefault="00422B4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</w:tbl>
    <w:p w14:paraId="1BF27ABA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405AE772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7A6DCAE4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610D7BCC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5D531B66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584EED2C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66ED9802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43ED7B90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5"/>
          <w:szCs w:val="5"/>
        </w:rPr>
        <w:sectPr w:rsidR="006C37A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8AA204D" w14:textId="77777777" w:rsidR="006C37A1" w:rsidRDefault="006C37A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01A5ED6A" w14:textId="77777777" w:rsidR="006C37A1" w:rsidRDefault="00422B42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478E7ED" wp14:editId="2D6616BC">
                <wp:extent cx="6859270" cy="2388235"/>
                <wp:effectExtent l="635" t="635" r="7620" b="190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388240"/>
                          <a:chOff x="0" y="0"/>
                          <a:chExt cx="6859440" cy="23882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38248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3824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50720"/>
                                <a:gd name="textAreaBottom" fmla="*/ 1351080 h 13507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737">
                                  <a:moveTo>
                                    <a:pt x="0" y="0"/>
                                  </a:moveTo>
                                  <a:lnTo>
                                    <a:pt x="0" y="373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3875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3774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371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44600"/>
                                <a:gd name="textAreaBottom" fmla="*/ 1344960 h 13446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720">
                                  <a:moveTo>
                                    <a:pt x="0" y="0"/>
                                  </a:moveTo>
                                  <a:lnTo>
                                    <a:pt x="0" y="372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0A1A9FE1" w14:textId="77777777" w:rsidR="006C37A1" w:rsidRDefault="00422B42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0840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8CFA69E" w14:textId="77777777" w:rsidR="006C37A1" w:rsidRDefault="00422B42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7137B6D0" w14:textId="77777777" w:rsidR="006C37A1" w:rsidRDefault="00422B4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publicznym.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14:paraId="016D4B58" w14:textId="77777777" w:rsidR="006C37A1" w:rsidRDefault="00422B4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199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Otolaryngologów-Chirurgów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Zalecenia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diagnostyczno-terapeutyczne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wybranych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nowotworów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Post.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Chir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supl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3"/>
                                    <w:sz w:val="20"/>
                                  </w:rPr>
                                  <w:t xml:space="preserve"> </w:t>
                                </w:r>
                                <w:hyperlink r:id="rId6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"/>
                                      <w:sz w:val="20"/>
                                    </w:rPr>
                                    <w:t>http://www.otolaryngologia.org.pl/orl2/zarzad_glowny/teksty.php?plik=zalecenia.php</w:t>
                                  </w:r>
                                </w:hyperlink>
                              </w:p>
                              <w:p w14:paraId="58F01328" w14:textId="77777777" w:rsidR="006C37A1" w:rsidRDefault="00422B4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Szyfter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Nowotwory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14:paraId="0D1BDB79" w14:textId="77777777" w:rsidR="006C37A1" w:rsidRDefault="00422B42">
                                <w:pPr>
                                  <w:spacing w:before="63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14:paraId="00BF6C28" w14:textId="77777777" w:rsidR="006C37A1" w:rsidRDefault="00422B42">
                                <w:pPr>
                                  <w:spacing w:before="53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14:paraId="4AA4DAAD" w14:textId="77777777" w:rsidR="006C37A1" w:rsidRDefault="00422B42">
                                <w:pPr>
                                  <w:spacing w:before="68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14:paraId="3165F5C4" w14:textId="77777777" w:rsidR="006C37A1" w:rsidRDefault="00422B4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Laptop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  <w:p w14:paraId="2F923A1E" w14:textId="77777777" w:rsidR="006C37A1" w:rsidRDefault="00422B4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Internetu.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88.3pt;width:540.1pt;height:188.05pt" coordorigin="0,-3766" coordsize="10802,3761">
                <v:group id="shape_0" style="position:absolute;left:0;top:-3751;width:10802;height:1"/>
                <v:group id="shape_0" style="position:absolute;left:15;top:-3289;width:10778;height:1"/>
                <v:group id="shape_0" style="position:absolute;left:7;top:-3766;width:1;height:3752"/>
                <v:group id="shape_0" style="position:absolute;left:0;top:-6;width:10802;height:1"/>
                <v:group id="shape_0" style="position:absolute;left:7;top:-3751;width:10792;height:3744">
                  <v:rect id="shape_0" ID="Text Box 18" path="m0,0l-2147483645,0l-2147483645,-2147483646l0,-2147483646xe" stroked="f" o:allowincell="f" style="position:absolute;left:7;top:-375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289;width:10789;height:328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publicznym.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199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Towarzystwo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Otolaryngologów-Chirurgów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2006.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Zalecenia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diagnostyczno-terapeutyczne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wybranych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nowotworów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Post.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Chir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supl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3"/>
                              <w:sz w:val="20"/>
                            </w:rPr>
                            <w:t xml:space="preserve"> </w:t>
                          </w:r>
                          <w:hyperlink r:id="rId7"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0"/>
                              </w:rPr>
                              <w:t>http://www.otolaryngologia.org.pl/orl2/zarzad_glowny/teksty.php?plik=zalecenia.php</w:t>
                            </w:r>
                          </w:hyperlink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Szyfter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Nowotwory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>
                          <w:pPr>
                            <w:pStyle w:val="Normal"/>
                            <w:spacing w:before="63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spacing w:before="53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spacing w:before="68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Laptop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Internetu.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14:paraId="55919AE7" w14:textId="77777777" w:rsidR="006C37A1" w:rsidRDefault="006C37A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F06DE1" w14:textId="77777777" w:rsidR="006C37A1" w:rsidRDefault="006C37A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B42D81" w14:textId="77777777" w:rsidR="006C37A1" w:rsidRDefault="006C37A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425C64" w14:textId="77777777" w:rsidR="006C37A1" w:rsidRDefault="006C37A1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C37A1" w14:paraId="2A91E866" w14:textId="77777777" w:rsidTr="006A4728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60D1" w14:textId="77777777" w:rsidR="006C37A1" w:rsidRDefault="00422B4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C37A1" w14:paraId="4DE16D9E" w14:textId="77777777" w:rsidTr="006A4728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6CEB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98415F" w14:textId="77777777" w:rsidR="006C37A1" w:rsidRDefault="006C37A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10B6BA" w14:textId="77777777" w:rsidR="006C37A1" w:rsidRDefault="00422B4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AF8D" w14:textId="77777777" w:rsidR="006C37A1" w:rsidRDefault="00422B4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6A4728" w14:paraId="45690F54" w14:textId="77777777" w:rsidTr="006A4728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257B" w14:textId="77777777" w:rsidR="006A4728" w:rsidRDefault="006A4728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CCC7" w14:textId="77777777" w:rsidR="006A4728" w:rsidRDefault="006A4728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DA1D" w14:textId="77777777" w:rsidR="006A4728" w:rsidRDefault="006A47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572FD" w14:textId="77777777" w:rsidR="006A4728" w:rsidRDefault="006A4728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6A4728" w14:paraId="318558A3" w14:textId="77777777" w:rsidTr="006A4728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E4ED" w14:textId="77777777" w:rsidR="006A4728" w:rsidRDefault="006A4728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4903" w14:textId="77777777" w:rsidR="006A4728" w:rsidRDefault="006A4728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EE07" w14:textId="77777777" w:rsidR="006A4728" w:rsidRDefault="006A4728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6A4728" w14:paraId="58361841" w14:textId="77777777" w:rsidTr="006A4728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33BD" w14:textId="77777777" w:rsidR="006A4728" w:rsidRDefault="006A4728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C148" w14:textId="77777777" w:rsidR="006A4728" w:rsidRDefault="006A4728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EF61" w14:textId="77777777" w:rsidR="006A4728" w:rsidRDefault="006A4728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6A4728" w14:paraId="032FD2BB" w14:textId="77777777" w:rsidTr="006A4728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6269" w14:textId="77777777" w:rsidR="006A4728" w:rsidRDefault="006A4728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2617" w14:textId="77777777" w:rsidR="006A4728" w:rsidRDefault="006A472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53394A" w14:textId="77777777" w:rsidR="006A4728" w:rsidRDefault="006A4728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AC2A" w14:textId="77777777" w:rsidR="006A4728" w:rsidRDefault="006A472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DDEB0C2" w14:textId="77777777" w:rsidR="006A4728" w:rsidRDefault="006A472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6A4728" w14:paraId="71B25F60" w14:textId="77777777" w:rsidTr="006A4728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F1A6" w14:textId="77777777" w:rsidR="006A4728" w:rsidRDefault="006A47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E4A6377" w14:textId="77777777" w:rsidR="006A4728" w:rsidRDefault="006A472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CE3C" w14:textId="77777777" w:rsidR="006A4728" w:rsidRDefault="006A4728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14:paraId="79B28CF7" w14:textId="77777777" w:rsidR="006A4728" w:rsidRDefault="006A4728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D046" w14:textId="77777777" w:rsidR="006A4728" w:rsidRDefault="006A4728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14:paraId="3900E087" w14:textId="77777777" w:rsidR="006A4728" w:rsidRDefault="006A4728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6C37A1" w14:paraId="35B509B1" w14:textId="77777777" w:rsidTr="006A4728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D8E3" w14:textId="77777777" w:rsidR="006C37A1" w:rsidRDefault="00422B4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75C6" w14:textId="77777777" w:rsidR="006C37A1" w:rsidRDefault="00422B4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7D41A031" w14:textId="77777777" w:rsidR="006C37A1" w:rsidRDefault="006C37A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AB7049" w14:textId="77777777" w:rsidR="006C37A1" w:rsidRDefault="006C37A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20FF7D5C" w14:textId="77777777" w:rsidR="006C37A1" w:rsidRDefault="00422B4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0830782" wp14:editId="7DC3DE90">
                <wp:extent cx="6859270" cy="1257300"/>
                <wp:effectExtent l="4445" t="8255" r="3810" b="127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7F9A867" w14:textId="77777777" w:rsidR="006C37A1" w:rsidRDefault="00422B42">
                                <w:pPr>
                                  <w:spacing w:before="102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190F60D" w14:textId="77777777" w:rsidR="006C37A1" w:rsidRDefault="00422B42">
                                <w:pPr>
                                  <w:spacing w:before="58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513C0818" w14:textId="77777777" w:rsidR="006C37A1" w:rsidRDefault="00422B42">
                                <w:pPr>
                                  <w:spacing w:before="63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9pt" coordorigin="0,-1996" coordsize="10802,1980">
                <v:group id="shape_0" style="position:absolute;left:0;top:-1996;width:10802;height:1"/>
                <v:group id="shape_0" style="position:absolute;left:5;top:-1991;width:1;height:1969"/>
                <v:group id="shape_0" style="position:absolute;left:10797;top:-1991;width:1;height:1969"/>
                <v:group id="shape_0" style="position:absolute;left:0;top:-1537;width:10802;height:1"/>
                <v:group id="shape_0" style="position:absolute;left:0;top:-1996;width:10802;height:1980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102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6C37A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4D5E"/>
    <w:multiLevelType w:val="multilevel"/>
    <w:tmpl w:val="9EA8180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1" w15:restartNumberingAfterBreak="0">
    <w:nsid w:val="1C95410A"/>
    <w:multiLevelType w:val="multilevel"/>
    <w:tmpl w:val="DD7C9D64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2" w15:restartNumberingAfterBreak="0">
    <w:nsid w:val="20AC23C1"/>
    <w:multiLevelType w:val="multilevel"/>
    <w:tmpl w:val="98BE343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271E7128"/>
    <w:multiLevelType w:val="multilevel"/>
    <w:tmpl w:val="99FE352C"/>
    <w:lvl w:ilvl="0">
      <w:start w:val="1"/>
      <w:numFmt w:val="decimal"/>
      <w:lvlText w:val="%1."/>
      <w:lvlJc w:val="left"/>
      <w:pPr>
        <w:tabs>
          <w:tab w:val="num" w:pos="0"/>
        </w:tabs>
        <w:ind w:left="493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1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8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20" w:hanging="360"/>
      </w:pPr>
      <w:rPr>
        <w:rFonts w:ascii="Symbol" w:hAnsi="Symbol" w:cs="Symbol" w:hint="default"/>
      </w:rPr>
    </w:lvl>
  </w:abstractNum>
  <w:abstractNum w:abstractNumId="4" w15:restartNumberingAfterBreak="0">
    <w:nsid w:val="4D87681C"/>
    <w:multiLevelType w:val="multilevel"/>
    <w:tmpl w:val="A1B421F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548546DC"/>
    <w:multiLevelType w:val="multilevel"/>
    <w:tmpl w:val="602A94B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6" w15:restartNumberingAfterBreak="0">
    <w:nsid w:val="6B2A0950"/>
    <w:multiLevelType w:val="multilevel"/>
    <w:tmpl w:val="D6B8F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51388683">
    <w:abstractNumId w:val="1"/>
  </w:num>
  <w:num w:numId="2" w16cid:durableId="1178076345">
    <w:abstractNumId w:val="4"/>
  </w:num>
  <w:num w:numId="3" w16cid:durableId="1952130817">
    <w:abstractNumId w:val="5"/>
  </w:num>
  <w:num w:numId="4" w16cid:durableId="1065957229">
    <w:abstractNumId w:val="0"/>
  </w:num>
  <w:num w:numId="5" w16cid:durableId="839085202">
    <w:abstractNumId w:val="3"/>
  </w:num>
  <w:num w:numId="6" w16cid:durableId="1514537453">
    <w:abstractNumId w:val="2"/>
  </w:num>
  <w:num w:numId="7" w16cid:durableId="4856313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7A1"/>
    <w:rsid w:val="000B6B27"/>
    <w:rsid w:val="00422B42"/>
    <w:rsid w:val="004A4BF6"/>
    <w:rsid w:val="006A4728"/>
    <w:rsid w:val="006C37A1"/>
    <w:rsid w:val="0071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00085"/>
  <w15:docId w15:val="{037492EE-D46F-4831-A075-2747A47D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93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olaryngologia.org.pl/orl2/zarzad_glowny/teksty.php?plik=zalecenia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tolaryngologia.org.pl/orl2/zarzad_glowny/teksty.php?plik=zalecenia.php" TargetMode="Externa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1829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Kamal Morshed</cp:lastModifiedBy>
  <cp:revision>2</cp:revision>
  <dcterms:created xsi:type="dcterms:W3CDTF">2026-07-24T11:30:00Z</dcterms:created>
  <dcterms:modified xsi:type="dcterms:W3CDTF">2026-07-24T11:30:00Z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